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7"/>
        <w:ind w:left="2055" w:right="2070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56" w:lineRule="auto"/>
        <w:ind w:left="2055" w:right="2106"/>
        <w:jc w:val="center"/>
      </w:pPr>
      <w:r>
        <w:rPr/>
        <w:t>A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DECLARAÇÃO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RENDA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AUTÔNOMO,</w:t>
      </w:r>
      <w:r>
        <w:rPr>
          <w:spacing w:val="10"/>
        </w:rPr>
        <w:t> </w:t>
      </w:r>
      <w:r>
        <w:rPr/>
        <w:t>PRESTADOR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SERVIÇOS</w:t>
      </w:r>
      <w:r>
        <w:rPr>
          <w:spacing w:val="-36"/>
        </w:rPr>
        <w:t> </w:t>
      </w:r>
      <w:r>
        <w:rPr/>
        <w:t>OU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LIBERAL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592" w:val="left" w:leader="none"/>
          <w:tab w:pos="5479" w:val="left" w:leader="none"/>
          <w:tab w:pos="5728" w:val="left" w:leader="none"/>
          <w:tab w:pos="9004" w:val="left" w:leader="none"/>
          <w:tab w:pos="9141" w:val="left" w:leader="none"/>
        </w:tabs>
        <w:spacing w:line="256" w:lineRule="auto"/>
        <w:ind w:left="113" w:right="111"/>
      </w:pPr>
      <w:r>
        <w:rPr/>
        <w:t>Eu</w:t>
      </w:r>
      <w:r>
        <w:rPr>
          <w:rFonts w:ascii="Times New Roman"/>
          <w:u w:val="single"/>
        </w:rPr>
        <w:tab/>
        <w:tab/>
        <w:tab/>
      </w:r>
      <w:r>
        <w:rPr/>
        <w:t>,</w:t>
      </w:r>
      <w:r>
        <w:rPr>
          <w:spacing w:val="4"/>
        </w:rPr>
        <w:t> </w:t>
      </w:r>
      <w:r>
        <w:rPr/>
        <w:t>portador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RG</w:t>
      </w:r>
      <w:r>
        <w:rPr>
          <w:rFonts w:ascii="Times New Roman"/>
          <w:u w:val="single"/>
        </w:rPr>
        <w:tab/>
        <w:tab/>
      </w:r>
      <w:r>
        <w:rPr>
          <w:spacing w:val="-3"/>
        </w:rPr>
        <w:t>,</w:t>
      </w:r>
      <w:r>
        <w:rPr>
          <w:spacing w:val="-35"/>
        </w:rPr>
        <w:t> </w:t>
      </w:r>
      <w:r>
        <w:rPr/>
        <w:t>CPF</w:t>
      </w:r>
      <w:r>
        <w:rPr>
          <w:rFonts w:ascii="Times New Roman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tabs>
          <w:tab w:pos="6255" w:val="left" w:leader="none"/>
        </w:tabs>
        <w:ind w:left="113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spacing w:val="-2"/>
        </w:rPr>
        <w:t> </w:t>
      </w:r>
      <w:r>
        <w:rPr/>
        <w:t>declaro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os</w:t>
      </w:r>
      <w:r>
        <w:rPr>
          <w:spacing w:val="6"/>
        </w:rPr>
        <w:t> </w:t>
      </w:r>
      <w:r>
        <w:rPr/>
        <w:t>devidos</w:t>
      </w:r>
      <w:r>
        <w:rPr>
          <w:spacing w:val="7"/>
        </w:rPr>
        <w:t> </w:t>
      </w:r>
      <w:r>
        <w:rPr/>
        <w:t>fins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sou: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113"/>
      </w:pPr>
      <w:r>
        <w:rPr/>
        <w:t>(</w:t>
      </w:r>
      <w:r>
        <w:rPr>
          <w:spacing w:val="11"/>
        </w:rPr>
        <w:t> </w:t>
      </w:r>
      <w:r>
        <w:rPr/>
        <w:t>)</w:t>
      </w:r>
      <w:r>
        <w:rPr>
          <w:spacing w:val="4"/>
        </w:rPr>
        <w:t> </w:t>
      </w:r>
      <w:r>
        <w:rPr/>
        <w:t>trabalhador</w:t>
      </w:r>
      <w:r>
        <w:rPr>
          <w:spacing w:val="5"/>
        </w:rPr>
        <w:t> </w:t>
      </w:r>
      <w:r>
        <w:rPr/>
        <w:t>informal</w:t>
      </w:r>
    </w:p>
    <w:p>
      <w:pPr>
        <w:pStyle w:val="BodyText"/>
        <w:spacing w:before="14"/>
        <w:ind w:left="113"/>
      </w:pPr>
      <w:r>
        <w:rPr/>
        <w:t>(</w:t>
      </w:r>
      <w:r>
        <w:rPr>
          <w:spacing w:val="14"/>
        </w:rPr>
        <w:t> </w:t>
      </w:r>
      <w:r>
        <w:rPr/>
        <w:t>)</w:t>
      </w:r>
      <w:r>
        <w:rPr>
          <w:spacing w:val="6"/>
        </w:rPr>
        <w:t> </w:t>
      </w:r>
      <w:r>
        <w:rPr/>
        <w:t>trabalhador</w:t>
      </w:r>
      <w:r>
        <w:rPr>
          <w:spacing w:val="6"/>
        </w:rPr>
        <w:t> </w:t>
      </w:r>
      <w:r>
        <w:rPr/>
        <w:t>temporário</w:t>
      </w:r>
    </w:p>
    <w:p>
      <w:pPr>
        <w:pStyle w:val="BodyText"/>
        <w:spacing w:line="256" w:lineRule="auto" w:before="14"/>
        <w:ind w:left="113" w:right="6791"/>
      </w:pPr>
      <w:r>
        <w:rPr/>
        <w:t>(</w:t>
      </w:r>
      <w:r>
        <w:rPr>
          <w:spacing w:val="39"/>
        </w:rPr>
        <w:t> </w:t>
      </w:r>
      <w:r>
        <w:rPr/>
        <w:t>) trabalhador autônomo/liberal</w:t>
      </w:r>
      <w:r>
        <w:rPr>
          <w:spacing w:val="-37"/>
        </w:rPr>
        <w:t> </w:t>
      </w:r>
      <w:r>
        <w:rPr/>
        <w:t>(</w:t>
      </w:r>
      <w:r>
        <w:rPr>
          <w:spacing w:val="5"/>
        </w:rPr>
        <w:t> </w:t>
      </w:r>
      <w:r>
        <w:rPr/>
        <w:t>)</w:t>
      </w:r>
      <w:r>
        <w:rPr>
          <w:spacing w:val="1"/>
        </w:rPr>
        <w:t> </w:t>
      </w:r>
      <w:r>
        <w:rPr/>
        <w:t>produtor</w:t>
      </w:r>
      <w:r>
        <w:rPr>
          <w:spacing w:val="2"/>
        </w:rPr>
        <w:t> </w:t>
      </w:r>
      <w:r>
        <w:rPr/>
        <w:t>rural</w:t>
      </w:r>
    </w:p>
    <w:p>
      <w:pPr>
        <w:pStyle w:val="BodyText"/>
        <w:tabs>
          <w:tab w:pos="4039" w:val="left" w:leader="none"/>
          <w:tab w:pos="7102" w:val="left" w:leader="none"/>
        </w:tabs>
        <w:spacing w:line="256" w:lineRule="auto"/>
        <w:ind w:left="113" w:right="112"/>
      </w:pPr>
      <w:r>
        <w:rPr/>
        <w:t>(</w:t>
      </w:r>
      <w:r>
        <w:rPr>
          <w:spacing w:val="6"/>
        </w:rPr>
        <w:t> </w:t>
      </w:r>
      <w:r>
        <w:rPr/>
        <w:t>)</w:t>
      </w:r>
      <w:r>
        <w:rPr>
          <w:spacing w:val="6"/>
        </w:rPr>
        <w:t> </w:t>
      </w:r>
      <w:r>
        <w:rPr/>
        <w:t>Empresário/Microempreendedor</w:t>
      </w:r>
      <w:r>
        <w:rPr>
          <w:spacing w:val="6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ou</w:t>
      </w:r>
      <w:r>
        <w:rPr>
          <w:spacing w:val="7"/>
        </w:rPr>
        <w:t> </w:t>
      </w:r>
      <w:r>
        <w:rPr/>
        <w:t>pessoas</w:t>
      </w:r>
      <w:r>
        <w:rPr>
          <w:spacing w:val="6"/>
        </w:rPr>
        <w:t> </w:t>
      </w:r>
      <w:r>
        <w:rPr/>
        <w:t>com</w:t>
      </w:r>
      <w:r>
        <w:rPr>
          <w:spacing w:val="6"/>
        </w:rPr>
        <w:t> </w:t>
      </w:r>
      <w:r>
        <w:rPr/>
        <w:t>participação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cotas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empresas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microempresas.</w:t>
      </w:r>
      <w:r>
        <w:rPr>
          <w:spacing w:val="1"/>
        </w:rPr>
        <w:t> </w:t>
      </w:r>
      <w:r>
        <w:rPr/>
        <w:t>Exercendo</w:t>
      </w:r>
      <w:r>
        <w:rPr>
          <w:spacing w:val="13"/>
        </w:rPr>
        <w:t> </w:t>
      </w:r>
      <w:r>
        <w:rPr/>
        <w:t>atualmente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profissão/ocupação</w:t>
      </w:r>
      <w:r>
        <w:rPr>
          <w:spacing w:val="14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  <w:tab/>
      </w:r>
      <w:r>
        <w:rPr/>
        <w:t>e</w:t>
      </w:r>
      <w:r>
        <w:rPr>
          <w:spacing w:val="18"/>
        </w:rPr>
        <w:t> </w:t>
      </w:r>
      <w:r>
        <w:rPr/>
        <w:t>recebendo</w:t>
      </w:r>
      <w:r>
        <w:rPr>
          <w:spacing w:val="17"/>
        </w:rPr>
        <w:t> </w:t>
      </w:r>
      <w:r>
        <w:rPr/>
        <w:t>mensalmente</w:t>
      </w:r>
      <w:r>
        <w:rPr>
          <w:spacing w:val="18"/>
        </w:rPr>
        <w:t> </w:t>
      </w:r>
      <w:r>
        <w:rPr/>
        <w:t>o</w:t>
      </w:r>
      <w:r>
        <w:rPr>
          <w:spacing w:val="-36"/>
        </w:rPr>
        <w:t> </w:t>
      </w:r>
      <w:r>
        <w:rPr/>
        <w:t>valor</w:t>
      </w:r>
      <w:r>
        <w:rPr>
          <w:spacing w:val="4"/>
        </w:rPr>
        <w:t> </w:t>
      </w:r>
      <w:r>
        <w:rPr/>
        <w:t>aproximado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spacing w:line="256" w:lineRule="auto" w:before="178"/>
        <w:ind w:left="113" w:right="115"/>
        <w:jc w:val="both"/>
      </w:pPr>
      <w:r>
        <w:rPr/>
        <w:t>Declaro</w:t>
      </w:r>
      <w:r>
        <w:rPr>
          <w:spacing w:val="15"/>
        </w:rPr>
        <w:t> </w:t>
      </w:r>
      <w:r>
        <w:rPr/>
        <w:t>ainda</w:t>
      </w:r>
      <w:r>
        <w:rPr>
          <w:spacing w:val="14"/>
        </w:rPr>
        <w:t> </w:t>
      </w:r>
      <w:r>
        <w:rPr/>
        <w:t>estar</w:t>
      </w:r>
      <w:r>
        <w:rPr>
          <w:spacing w:val="16"/>
        </w:rPr>
        <w:t> </w:t>
      </w:r>
      <w:r>
        <w:rPr/>
        <w:t>ciente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informações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estou</w:t>
      </w:r>
      <w:r>
        <w:rPr>
          <w:spacing w:val="15"/>
        </w:rPr>
        <w:t> </w:t>
      </w:r>
      <w:r>
        <w:rPr/>
        <w:t>prestando</w:t>
      </w:r>
      <w:r>
        <w:rPr>
          <w:spacing w:val="16"/>
        </w:rPr>
        <w:t> </w:t>
      </w:r>
      <w:r>
        <w:rPr/>
        <w:t>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minha</w:t>
      </w:r>
      <w:r>
        <w:rPr>
          <w:spacing w:val="14"/>
        </w:rPr>
        <w:t> </w:t>
      </w:r>
      <w:r>
        <w:rPr/>
        <w:t>inteira</w:t>
      </w:r>
      <w:r>
        <w:rPr>
          <w:spacing w:val="14"/>
        </w:rPr>
        <w:t> </w:t>
      </w:r>
      <w:r>
        <w:rPr/>
        <w:t>responsabilidade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que,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declaração</w:t>
      </w:r>
      <w:r>
        <w:rPr>
          <w:spacing w:val="15"/>
        </w:rPr>
        <w:t> </w:t>
      </w:r>
      <w:r>
        <w:rPr/>
        <w:t>falsa,</w:t>
      </w:r>
      <w:r>
        <w:rPr>
          <w:spacing w:val="15"/>
        </w:rPr>
        <w:t> </w:t>
      </w:r>
      <w:r>
        <w:rPr/>
        <w:t>estarei</w:t>
      </w:r>
      <w:r>
        <w:rPr>
          <w:spacing w:val="15"/>
        </w:rPr>
        <w:t> </w:t>
      </w:r>
      <w:r>
        <w:rPr/>
        <w:t>sujeito</w:t>
      </w:r>
      <w:r>
        <w:rPr>
          <w:spacing w:val="15"/>
        </w:rPr>
        <w:t> </w:t>
      </w:r>
      <w:r>
        <w:rPr/>
        <w:t>às</w:t>
      </w:r>
      <w:r>
        <w:rPr>
          <w:spacing w:val="16"/>
        </w:rPr>
        <w:t> </w:t>
      </w:r>
      <w:r>
        <w:rPr/>
        <w:t>sanções</w:t>
      </w:r>
      <w:r>
        <w:rPr>
          <w:spacing w:val="15"/>
        </w:rPr>
        <w:t> </w:t>
      </w:r>
      <w:r>
        <w:rPr/>
        <w:t>previstas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lei,</w:t>
      </w:r>
      <w:r>
        <w:rPr>
          <w:spacing w:val="15"/>
        </w:rPr>
        <w:t> </w:t>
      </w:r>
      <w:r>
        <w:rPr/>
        <w:t>aplicando-se,</w:t>
      </w:r>
      <w:r>
        <w:rPr>
          <w:spacing w:val="16"/>
        </w:rPr>
        <w:t> </w:t>
      </w:r>
      <w:r>
        <w:rPr/>
        <w:t>ainda,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disposto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parágrafo</w:t>
      </w:r>
      <w:r>
        <w:rPr>
          <w:spacing w:val="15"/>
        </w:rPr>
        <w:t> </w:t>
      </w:r>
      <w:r>
        <w:rPr/>
        <w:t>único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art.</w:t>
      </w:r>
      <w:r>
        <w:rPr>
          <w:spacing w:val="15"/>
        </w:rPr>
        <w:t> </w:t>
      </w:r>
      <w:r>
        <w:rPr/>
        <w:t>10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Decreto</w:t>
      </w:r>
      <w:r>
        <w:rPr>
          <w:spacing w:val="3"/>
        </w:rPr>
        <w:t> </w:t>
      </w:r>
      <w:r>
        <w:rPr/>
        <w:t>nº</w:t>
      </w:r>
      <w:r>
        <w:rPr>
          <w:spacing w:val="2"/>
        </w:rPr>
        <w:t> </w:t>
      </w:r>
      <w:r>
        <w:rPr/>
        <w:t>83.936,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6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1979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Artigos</w:t>
      </w:r>
      <w:r>
        <w:rPr>
          <w:spacing w:val="3"/>
        </w:rPr>
        <w:t> </w:t>
      </w:r>
      <w:r>
        <w:rPr/>
        <w:t>171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299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Código</w:t>
      </w:r>
      <w:r>
        <w:rPr>
          <w:spacing w:val="3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spacing w:before="96"/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204.421448pt;margin-top:17.918699pt;width:185.75pt;height:.1pt;mso-position-horizontal-relative:page;mso-position-vertical-relative:paragraph;z-index:-15728640;mso-wrap-distance-left:0;mso-wrap-distance-right:0" coordorigin="4088,358" coordsize="3715,0" path="m4088,358l7803,358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auto"/>
        <w:ind w:left="3620" w:right="3631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7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2023-03-13T18:35:05Z</dcterms:created>
  <dcterms:modified xsi:type="dcterms:W3CDTF">2023-03-13T18:35:05Z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